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阳光融和医院植体动度测量仪采购项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4547BF8"/>
    <w:rsid w:val="35773EFB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2021-07-29T07:00:48Z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A7A1E9E929EF46739E20D8778557CBE7</vt:lpwstr>
  </property>
</Properties>
</file>