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阳光融和医院骨科自动脉冲冷敷系统采购项目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92147F6"/>
    <w:rsid w:val="16EB7EDC"/>
    <w:rsid w:val="192E66A1"/>
    <w:rsid w:val="19DE28F4"/>
    <w:rsid w:val="1CDF7552"/>
    <w:rsid w:val="240E4E86"/>
    <w:rsid w:val="2D675965"/>
    <w:rsid w:val="2E795A58"/>
    <w:rsid w:val="31385A72"/>
    <w:rsid w:val="328B0407"/>
    <w:rsid w:val="39465DDE"/>
    <w:rsid w:val="424645AA"/>
    <w:rsid w:val="4321364A"/>
    <w:rsid w:val="441304F2"/>
    <w:rsid w:val="44335427"/>
    <w:rsid w:val="45A56BCE"/>
    <w:rsid w:val="45FD19B3"/>
    <w:rsid w:val="48D866C8"/>
    <w:rsid w:val="4A8E52B6"/>
    <w:rsid w:val="4B1D2999"/>
    <w:rsid w:val="4C8A6162"/>
    <w:rsid w:val="4D9D1AB1"/>
    <w:rsid w:val="4F276EA2"/>
    <w:rsid w:val="56B96D4D"/>
    <w:rsid w:val="5BFC2D5E"/>
    <w:rsid w:val="5D144C08"/>
    <w:rsid w:val="5F0E0928"/>
    <w:rsid w:val="617321F1"/>
    <w:rsid w:val="62E65789"/>
    <w:rsid w:val="63523047"/>
    <w:rsid w:val="6BFC2B33"/>
    <w:rsid w:val="722169A9"/>
    <w:rsid w:val="78F83DAC"/>
    <w:rsid w:val="7A5D5A53"/>
    <w:rsid w:val="7C070787"/>
    <w:rsid w:val="7EDF5EC1"/>
    <w:rsid w:val="7EE04531"/>
    <w:rsid w:val="7EE231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2021-06-04T00:43:26Z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A7A1E9E929EF46739E20D8778557CBE7</vt:lpwstr>
  </property>
</Properties>
</file>